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F4F" w:rsidRDefault="00E44F4F" w:rsidP="00E44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F4F">
        <w:rPr>
          <w:rFonts w:ascii="Times New Roman" w:hAnsi="Times New Roman" w:cs="Times New Roman"/>
          <w:sz w:val="28"/>
          <w:szCs w:val="28"/>
        </w:rPr>
        <w:t xml:space="preserve">Зведені відомості щодо ОПІВ, що обліковуються в системі </w:t>
      </w:r>
    </w:p>
    <w:p w:rsidR="002A4F8E" w:rsidRDefault="00E44F4F" w:rsidP="00E44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F4F">
        <w:rPr>
          <w:rFonts w:ascii="Times New Roman" w:hAnsi="Times New Roman" w:cs="Times New Roman"/>
          <w:sz w:val="28"/>
          <w:szCs w:val="28"/>
        </w:rPr>
        <w:t>Міністерства оборони України станом на 12.2025</w:t>
      </w:r>
    </w:p>
    <w:p w:rsidR="00E44F4F" w:rsidRDefault="00E44F4F" w:rsidP="00E44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4"/>
        <w:gridCol w:w="4961"/>
        <w:gridCol w:w="2127"/>
        <w:gridCol w:w="1417"/>
        <w:gridCol w:w="1466"/>
        <w:gridCol w:w="1653"/>
        <w:gridCol w:w="1847"/>
      </w:tblGrid>
      <w:tr w:rsidR="00E44F4F" w:rsidTr="00F428BF">
        <w:tc>
          <w:tcPr>
            <w:tcW w:w="704" w:type="dxa"/>
            <w:vMerge w:val="restart"/>
            <w:vAlign w:val="center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суб’єкта права </w:t>
            </w:r>
            <w:r w:rsidR="00DB1F6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ОІВ  </w:t>
            </w:r>
          </w:p>
        </w:tc>
        <w:tc>
          <w:tcPr>
            <w:tcW w:w="5010" w:type="dxa"/>
            <w:gridSpan w:val="3"/>
            <w:vAlign w:val="center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ОПІВ</w:t>
            </w:r>
          </w:p>
        </w:tc>
        <w:tc>
          <w:tcPr>
            <w:tcW w:w="1653" w:type="dxa"/>
            <w:vMerge w:val="restart"/>
            <w:vAlign w:val="center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</w:t>
            </w:r>
            <w:r w:rsidR="00DB1F61">
              <w:rPr>
                <w:rFonts w:ascii="Times New Roman" w:hAnsi="Times New Roman" w:cs="Times New Roman"/>
                <w:sz w:val="24"/>
                <w:szCs w:val="24"/>
              </w:rPr>
              <w:t xml:space="preserve">ОПІВ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суб’єктах</w:t>
            </w:r>
          </w:p>
        </w:tc>
        <w:tc>
          <w:tcPr>
            <w:tcW w:w="1847" w:type="dxa"/>
            <w:vMerge w:val="restart"/>
            <w:vAlign w:val="center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ОПІВ, грн.</w:t>
            </w:r>
          </w:p>
        </w:tc>
      </w:tr>
      <w:tr w:rsidR="00E44F4F" w:rsidTr="00F428BF">
        <w:tc>
          <w:tcPr>
            <w:tcW w:w="704" w:type="dxa"/>
            <w:vMerge/>
          </w:tcPr>
          <w:p w:rsid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авторського права (комп’ютерні програми)</w:t>
            </w:r>
          </w:p>
        </w:tc>
        <w:tc>
          <w:tcPr>
            <w:tcW w:w="1417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Винаходи/ корисні моделі</w:t>
            </w:r>
          </w:p>
        </w:tc>
        <w:tc>
          <w:tcPr>
            <w:tcW w:w="1466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Торговельні марки</w:t>
            </w:r>
          </w:p>
        </w:tc>
        <w:tc>
          <w:tcPr>
            <w:tcW w:w="1653" w:type="dxa"/>
            <w:vMerge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4F" w:rsidTr="00F428BF">
        <w:tc>
          <w:tcPr>
            <w:tcW w:w="704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44F4F" w:rsidRPr="00E44F4F" w:rsidRDefault="00E44F4F" w:rsidP="00E4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Міністерство оборони України</w:t>
            </w:r>
          </w:p>
        </w:tc>
        <w:tc>
          <w:tcPr>
            <w:tcW w:w="2127" w:type="dxa"/>
          </w:tcPr>
          <w:p w:rsidR="00E44F4F" w:rsidRPr="00E44F4F" w:rsidRDefault="00BC7CAC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E44F4F" w:rsidRPr="009D5A9C" w:rsidRDefault="00A43482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3482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r w:rsidR="009D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813</w:t>
            </w:r>
            <w:r w:rsidRPr="00A43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816</w:t>
            </w:r>
            <w:r w:rsidRPr="00A434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E44F4F" w:rsidTr="00F428BF">
        <w:tc>
          <w:tcPr>
            <w:tcW w:w="704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44F4F" w:rsidRPr="00E44F4F" w:rsidRDefault="00E44F4F" w:rsidP="00E4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військової освіти і науки МОУ</w:t>
            </w:r>
            <w:r w:rsidR="002F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D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3A2F">
              <w:t xml:space="preserve"> </w:t>
            </w:r>
            <w:r w:rsidR="002F3A2F" w:rsidRPr="002F3A2F">
              <w:rPr>
                <w:rFonts w:ascii="Times New Roman" w:hAnsi="Times New Roman" w:cs="Times New Roman"/>
                <w:sz w:val="24"/>
                <w:szCs w:val="24"/>
              </w:rPr>
              <w:t>Військово-юридичн</w:t>
            </w:r>
            <w:r w:rsidR="00E6114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2F3A2F" w:rsidRPr="002F3A2F">
              <w:rPr>
                <w:rFonts w:ascii="Times New Roman" w:hAnsi="Times New Roman" w:cs="Times New Roman"/>
                <w:sz w:val="24"/>
                <w:szCs w:val="24"/>
              </w:rPr>
              <w:t xml:space="preserve"> інститут Національного юридичного університету імені Ярослава Мудрого</w:t>
            </w:r>
            <w:r w:rsidR="002F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E44F4F" w:rsidRPr="00E44F4F" w:rsidRDefault="002F3A2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3" w:type="dxa"/>
          </w:tcPr>
          <w:p w:rsidR="00E44F4F" w:rsidRPr="00E44F4F" w:rsidRDefault="002F3A2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7" w:type="dxa"/>
          </w:tcPr>
          <w:p w:rsidR="00E44F4F" w:rsidRPr="00E44F4F" w:rsidRDefault="002F3A2F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E44F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4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A2F" w:rsidTr="00F428BF">
        <w:tc>
          <w:tcPr>
            <w:tcW w:w="704" w:type="dxa"/>
          </w:tcPr>
          <w:p w:rsidR="002F3A2F" w:rsidRDefault="002F3A2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F3A2F" w:rsidRDefault="002F3A2F" w:rsidP="00E4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військової освіти і науки МОУ –</w:t>
            </w:r>
            <w:r>
              <w:t xml:space="preserve"> </w:t>
            </w:r>
            <w:r w:rsidRPr="002F3A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арківський національний університет</w:t>
            </w:r>
            <w:r w:rsidRPr="002F3A2F">
              <w:rPr>
                <w:rFonts w:ascii="Times New Roman" w:hAnsi="Times New Roman" w:cs="Times New Roman"/>
                <w:sz w:val="24"/>
                <w:szCs w:val="24"/>
              </w:rPr>
              <w:t xml:space="preserve"> повітряних сил імені Івана Кожедуба</w:t>
            </w:r>
          </w:p>
        </w:tc>
        <w:tc>
          <w:tcPr>
            <w:tcW w:w="2127" w:type="dxa"/>
          </w:tcPr>
          <w:p w:rsidR="002F3A2F" w:rsidRDefault="002F3A2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3A2F" w:rsidRDefault="002F3A2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66" w:type="dxa"/>
          </w:tcPr>
          <w:p w:rsidR="002F3A2F" w:rsidRDefault="002F3A2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3" w:type="dxa"/>
          </w:tcPr>
          <w:p w:rsidR="002F3A2F" w:rsidRDefault="002F3A2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47" w:type="dxa"/>
          </w:tcPr>
          <w:p w:rsidR="002F3A2F" w:rsidRDefault="002F3A2F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359 933,70</w:t>
            </w:r>
          </w:p>
          <w:p w:rsidR="002F3A2F" w:rsidRDefault="002F3A2F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4F" w:rsidTr="00F428BF">
        <w:tc>
          <w:tcPr>
            <w:tcW w:w="704" w:type="dxa"/>
          </w:tcPr>
          <w:p w:rsidR="00E44F4F" w:rsidRPr="00E44F4F" w:rsidRDefault="00BC7CAC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44D71" w:rsidRDefault="00E44F4F" w:rsidP="00E4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оборонних активів</w:t>
            </w:r>
            <w:r w:rsidR="00644D7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44F4F" w:rsidRPr="00E44F4F" w:rsidRDefault="00644D71" w:rsidP="00E4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D71">
              <w:rPr>
                <w:rFonts w:ascii="Times New Roman" w:hAnsi="Times New Roman" w:cs="Times New Roman"/>
                <w:sz w:val="24"/>
                <w:szCs w:val="24"/>
              </w:rPr>
              <w:t>АТ "Укртатнафта"</w:t>
            </w:r>
          </w:p>
        </w:tc>
        <w:tc>
          <w:tcPr>
            <w:tcW w:w="2127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3" w:type="dxa"/>
          </w:tcPr>
          <w:p w:rsidR="00E44F4F" w:rsidRPr="00E44F4F" w:rsidRDefault="00E44F4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7" w:type="dxa"/>
          </w:tcPr>
          <w:p w:rsidR="00E44F4F" w:rsidRPr="00E44F4F" w:rsidRDefault="00E44F4F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456,46</w:t>
            </w:r>
          </w:p>
        </w:tc>
      </w:tr>
      <w:tr w:rsidR="00DB1F61" w:rsidTr="00F428BF">
        <w:tc>
          <w:tcPr>
            <w:tcW w:w="704" w:type="dxa"/>
          </w:tcPr>
          <w:p w:rsidR="00DB1F61" w:rsidRDefault="00BC7CAC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B1F61" w:rsidRDefault="00DB1F61" w:rsidP="00E4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розвитку автоматизації ЗСУ</w:t>
            </w:r>
          </w:p>
        </w:tc>
        <w:tc>
          <w:tcPr>
            <w:tcW w:w="2127" w:type="dxa"/>
          </w:tcPr>
          <w:p w:rsidR="00DB1F61" w:rsidRDefault="00140E1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3" w:type="dxa"/>
          </w:tcPr>
          <w:p w:rsidR="00DB1F61" w:rsidRDefault="00140E1F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DB1F61" w:rsidRDefault="00DB1F61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328,58</w:t>
            </w:r>
          </w:p>
        </w:tc>
      </w:tr>
      <w:tr w:rsidR="00DB1F61" w:rsidTr="00F428BF">
        <w:tc>
          <w:tcPr>
            <w:tcW w:w="704" w:type="dxa"/>
          </w:tcPr>
          <w:p w:rsidR="00DB1F61" w:rsidRDefault="00BC7CAC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DB1F61" w:rsidRDefault="00DB1F61" w:rsidP="00E4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справами МОУ</w:t>
            </w:r>
          </w:p>
        </w:tc>
        <w:tc>
          <w:tcPr>
            <w:tcW w:w="2127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3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DB1F61" w:rsidRDefault="00DB1F61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488,00</w:t>
            </w:r>
          </w:p>
        </w:tc>
      </w:tr>
      <w:tr w:rsidR="00DB1F61" w:rsidTr="00F428BF">
        <w:tc>
          <w:tcPr>
            <w:tcW w:w="704" w:type="dxa"/>
          </w:tcPr>
          <w:p w:rsidR="00DB1F61" w:rsidRDefault="00BC7CAC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DB1F61" w:rsidRDefault="00DB1F61" w:rsidP="00E4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інформаційних технологій</w:t>
            </w:r>
          </w:p>
        </w:tc>
        <w:tc>
          <w:tcPr>
            <w:tcW w:w="2127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3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DB1F61" w:rsidRDefault="00DB1F61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208,64</w:t>
            </w:r>
          </w:p>
          <w:p w:rsidR="00DB1F61" w:rsidRDefault="00DB1F61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F61" w:rsidTr="00F428BF">
        <w:tc>
          <w:tcPr>
            <w:tcW w:w="704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1F61" w:rsidRDefault="00DB1F61" w:rsidP="00E44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DB1F61" w:rsidRDefault="00DB1F61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F61" w:rsidTr="00F428BF">
        <w:tc>
          <w:tcPr>
            <w:tcW w:w="704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1F61" w:rsidRPr="00DB1F61" w:rsidRDefault="00DB1F61" w:rsidP="00DB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F61">
              <w:rPr>
                <w:rFonts w:ascii="Times New Roman" w:hAnsi="Times New Roman" w:cs="Times New Roman"/>
                <w:sz w:val="24"/>
                <w:szCs w:val="24"/>
              </w:rPr>
              <w:t>Загалом, по об’єктах</w:t>
            </w:r>
          </w:p>
        </w:tc>
        <w:tc>
          <w:tcPr>
            <w:tcW w:w="2127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7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66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3" w:type="dxa"/>
          </w:tcPr>
          <w:p w:rsidR="00DB1F61" w:rsidRDefault="00DB1F61" w:rsidP="00E44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71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</w:tcPr>
          <w:p w:rsidR="00DB1F61" w:rsidRPr="009D5A9C" w:rsidRDefault="00DB1F61" w:rsidP="00E44F4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3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434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42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="00A43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5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bookmarkStart w:id="0" w:name="_GoBack"/>
            <w:bookmarkEnd w:id="0"/>
          </w:p>
        </w:tc>
      </w:tr>
    </w:tbl>
    <w:p w:rsidR="00DB1F61" w:rsidRDefault="00DB1F61" w:rsidP="00DB1F61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B1F61" w:rsidRPr="00DB1F61" w:rsidRDefault="00DB1F61" w:rsidP="00E624FF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B1F61">
        <w:rPr>
          <w:rFonts w:ascii="Times New Roman" w:hAnsi="Times New Roman" w:cs="Times New Roman"/>
          <w:sz w:val="28"/>
          <w:szCs w:val="28"/>
        </w:rPr>
        <w:t>Начальник Управління з питань інтелектуальної власності</w:t>
      </w:r>
    </w:p>
    <w:p w:rsidR="00DB1F61" w:rsidRPr="00DB1F61" w:rsidRDefault="00DB1F61" w:rsidP="00E624FF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B1F61">
        <w:rPr>
          <w:rFonts w:ascii="Times New Roman" w:hAnsi="Times New Roman" w:cs="Times New Roman"/>
          <w:sz w:val="28"/>
          <w:szCs w:val="28"/>
        </w:rPr>
        <w:t>лейтенант</w:t>
      </w:r>
      <w:r w:rsidRPr="00DB1F61">
        <w:rPr>
          <w:rFonts w:ascii="Times New Roman" w:hAnsi="Times New Roman" w:cs="Times New Roman"/>
          <w:sz w:val="28"/>
          <w:szCs w:val="28"/>
        </w:rPr>
        <w:tab/>
      </w:r>
      <w:r w:rsidRPr="00DB1F61">
        <w:rPr>
          <w:rFonts w:ascii="Times New Roman" w:hAnsi="Times New Roman" w:cs="Times New Roman"/>
          <w:sz w:val="28"/>
          <w:szCs w:val="28"/>
        </w:rPr>
        <w:tab/>
      </w:r>
      <w:r w:rsidRPr="00DB1F61">
        <w:rPr>
          <w:rFonts w:ascii="Times New Roman" w:hAnsi="Times New Roman" w:cs="Times New Roman"/>
          <w:sz w:val="28"/>
          <w:szCs w:val="28"/>
        </w:rPr>
        <w:tab/>
      </w:r>
      <w:r w:rsidRPr="00DB1F61">
        <w:rPr>
          <w:rFonts w:ascii="Times New Roman" w:hAnsi="Times New Roman" w:cs="Times New Roman"/>
          <w:sz w:val="28"/>
          <w:szCs w:val="28"/>
        </w:rPr>
        <w:tab/>
      </w:r>
      <w:r w:rsidRPr="00DB1F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1F61">
        <w:rPr>
          <w:rFonts w:ascii="Times New Roman" w:hAnsi="Times New Roman" w:cs="Times New Roman"/>
          <w:sz w:val="28"/>
          <w:szCs w:val="28"/>
        </w:rPr>
        <w:tab/>
      </w:r>
      <w:r w:rsidRPr="00DB1F61">
        <w:rPr>
          <w:rFonts w:ascii="Times New Roman" w:hAnsi="Times New Roman" w:cs="Times New Roman"/>
          <w:sz w:val="28"/>
          <w:szCs w:val="28"/>
        </w:rPr>
        <w:tab/>
        <w:t>Катерина НАЛИВАЙКО</w:t>
      </w:r>
    </w:p>
    <w:p w:rsidR="00DB1F61" w:rsidRDefault="00DB1F61" w:rsidP="00DB1F61">
      <w:pPr>
        <w:ind w:left="708" w:firstLine="708"/>
        <w:rPr>
          <w:sz w:val="18"/>
          <w:szCs w:val="18"/>
        </w:rPr>
      </w:pPr>
    </w:p>
    <w:p w:rsidR="00E624FF" w:rsidRDefault="00E624FF" w:rsidP="00DB1F61">
      <w:pPr>
        <w:ind w:left="708" w:firstLine="708"/>
        <w:rPr>
          <w:sz w:val="18"/>
          <w:szCs w:val="18"/>
        </w:rPr>
      </w:pPr>
    </w:p>
    <w:p w:rsidR="00DB1F61" w:rsidRPr="00E44F4F" w:rsidRDefault="00DB1F61" w:rsidP="00E624FF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B1F61">
        <w:rPr>
          <w:rFonts w:ascii="Times New Roman" w:hAnsi="Times New Roman" w:cs="Times New Roman"/>
          <w:sz w:val="20"/>
          <w:szCs w:val="20"/>
        </w:rPr>
        <w:t>Сергій Зощенко 25-953</w:t>
      </w:r>
    </w:p>
    <w:sectPr w:rsidR="00DB1F61" w:rsidRPr="00E44F4F" w:rsidSect="00E44F4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4F"/>
    <w:rsid w:val="00140E1F"/>
    <w:rsid w:val="002A4F8E"/>
    <w:rsid w:val="002F3A2F"/>
    <w:rsid w:val="005D71EB"/>
    <w:rsid w:val="00644D71"/>
    <w:rsid w:val="009D5A9C"/>
    <w:rsid w:val="00A43482"/>
    <w:rsid w:val="00BC7CAC"/>
    <w:rsid w:val="00C37143"/>
    <w:rsid w:val="00CC1DF3"/>
    <w:rsid w:val="00DB1F61"/>
    <w:rsid w:val="00E44F4F"/>
    <w:rsid w:val="00E61140"/>
    <w:rsid w:val="00E624FF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C311"/>
  <w15:chartTrackingRefBased/>
  <w15:docId w15:val="{305AE12E-F1BA-46A2-B817-BAA667D3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Zoshchenko, Serhii</dc:creator>
  <cp:keywords/>
  <dc:description/>
  <cp:lastModifiedBy>Zoshchenko, Serhii</cp:lastModifiedBy>
  <cp:revision>10</cp:revision>
  <dcterms:created xsi:type="dcterms:W3CDTF">2025-12-16T14:06:00Z</dcterms:created>
  <dcterms:modified xsi:type="dcterms:W3CDTF">2025-12-29T15:41:00Z</dcterms:modified>
</cp:coreProperties>
</file>